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Тамбовское областное государственное бюджетное 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учреждение здравоохранения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«Бондарская центральная районная больница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"</w:t>
      </w: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C63F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Pr="005C63F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6F9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утверждении перечня мер по предупреждению коррупции</w:t>
      </w:r>
      <w:bookmarkStart w:id="0" w:name="_GoBack"/>
      <w:bookmarkEnd w:id="0"/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С.Бондари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№ 1</w:t>
      </w:r>
      <w:r w:rsidR="00B72D3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18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01D0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72D3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30</w:t>
      </w:r>
      <w:r w:rsidR="00501D0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B72D3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="005F0A9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98563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</w:t>
      </w: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исполнения обязанности, установленной статьей 13.3 Федерального закона от 25.12.2008 № 273-ФЗ «О противодействии коррупции»</w:t>
      </w:r>
    </w:p>
    <w:p w:rsidR="00B245CE" w:rsidRPr="00B245CE" w:rsidRDefault="00B245CE" w:rsidP="00B245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ПРИКАЗЫВАЮ:</w:t>
      </w:r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45CE" w:rsidRPr="00B245CE" w:rsidRDefault="00B245CE" w:rsidP="00B245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1. Утвердить Перечень мер по предупреждению коррупции согласно приложению.</w:t>
      </w:r>
    </w:p>
    <w:p w:rsidR="00B245CE" w:rsidRPr="00B245CE" w:rsidRDefault="00B245CE" w:rsidP="00B245C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2. </w:t>
      </w:r>
      <w:proofErr w:type="gramStart"/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Ответственному за профилактику коррупционных и иных правонарушений в ознакомить всех работников с Перечнем мер по предупреждению коррупции.</w:t>
      </w:r>
      <w:proofErr w:type="gramEnd"/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3. </w:t>
      </w:r>
      <w:proofErr w:type="gramStart"/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B245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приказа оставляю за собой.</w:t>
      </w:r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45CE" w:rsidRPr="00B245CE" w:rsidRDefault="00B245CE" w:rsidP="00B245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9D1993">
        <w:rPr>
          <w:rStyle w:val="a3"/>
          <w:rFonts w:ascii="Times New Roman" w:hAnsi="Times New Roman" w:cs="Times New Roman"/>
          <w:sz w:val="28"/>
          <w:szCs w:val="28"/>
        </w:rPr>
        <w:t>Главный врач ТОГБУЗ «Бондарская ЦРБ»</w:t>
      </w:r>
      <w:proofErr w:type="spellStart"/>
      <w:r w:rsidRPr="009D1993">
        <w:rPr>
          <w:rStyle w:val="a3"/>
          <w:rFonts w:ascii="Times New Roman" w:hAnsi="Times New Roman" w:cs="Times New Roman"/>
          <w:sz w:val="28"/>
          <w:szCs w:val="28"/>
        </w:rPr>
        <w:t>________________Бояркина</w:t>
      </w:r>
      <w:proofErr w:type="spellEnd"/>
      <w:r w:rsidRPr="009D1993">
        <w:rPr>
          <w:rStyle w:val="a3"/>
          <w:rFonts w:ascii="Times New Roman" w:hAnsi="Times New Roman" w:cs="Times New Roman"/>
          <w:sz w:val="28"/>
          <w:szCs w:val="28"/>
        </w:rPr>
        <w:t xml:space="preserve"> И.Л</w:t>
      </w:r>
    </w:p>
    <w:sectPr w:rsidR="005C63FD" w:rsidRPr="005C63FD" w:rsidSect="0035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FD"/>
    <w:rsid w:val="00026FC9"/>
    <w:rsid w:val="00352CAE"/>
    <w:rsid w:val="00436F93"/>
    <w:rsid w:val="00501D05"/>
    <w:rsid w:val="005C63FD"/>
    <w:rsid w:val="005F0A90"/>
    <w:rsid w:val="00B245CE"/>
    <w:rsid w:val="00B72D39"/>
    <w:rsid w:val="00F9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C63FD"/>
    <w:rPr>
      <w:rFonts w:ascii="Arial" w:hAnsi="Arial" w:cs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C63FD"/>
    <w:pPr>
      <w:widowControl w:val="0"/>
      <w:shd w:val="clear" w:color="auto" w:fill="FFFFFF"/>
      <w:spacing w:before="300" w:after="54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C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C63FD"/>
    <w:rPr>
      <w:rFonts w:ascii="Arial" w:hAnsi="Arial" w:cs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C63FD"/>
    <w:pPr>
      <w:widowControl w:val="0"/>
      <w:shd w:val="clear" w:color="auto" w:fill="FFFFFF"/>
      <w:spacing w:before="300" w:after="54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C6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2022-05-27T08:58:00Z</cp:lastPrinted>
  <dcterms:created xsi:type="dcterms:W3CDTF">2017-05-28T13:53:00Z</dcterms:created>
  <dcterms:modified xsi:type="dcterms:W3CDTF">2022-05-27T10:14:00Z</dcterms:modified>
</cp:coreProperties>
</file>