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21B" w:rsidRPr="00470751" w:rsidRDefault="00470751" w:rsidP="00470751">
      <w:pPr>
        <w:spacing w:after="300" w:line="288" w:lineRule="atLeast"/>
        <w:jc w:val="center"/>
        <w:outlineLvl w:val="0"/>
        <w:rPr>
          <w:rFonts w:ascii="inherit" w:eastAsia="Times New Roman" w:hAnsi="inherit" w:cs="Times New Roman"/>
          <w:kern w:val="36"/>
          <w:sz w:val="34"/>
          <w:szCs w:val="60"/>
          <w:lang w:eastAsia="ru-RU"/>
        </w:rPr>
      </w:pPr>
      <w:r w:rsidRPr="00470751">
        <w:rPr>
          <w:rFonts w:ascii="inherit" w:eastAsia="Times New Roman" w:hAnsi="inherit" w:cs="Times New Roman"/>
          <w:kern w:val="36"/>
          <w:sz w:val="34"/>
          <w:szCs w:val="60"/>
          <w:lang w:eastAsia="ru-RU"/>
        </w:rPr>
        <w:t>ТОГБУЗ Бондарская ЦРБ.</w:t>
      </w:r>
    </w:p>
    <w:p w:rsidR="005C721B" w:rsidRPr="005C721B" w:rsidRDefault="005C721B" w:rsidP="005C721B">
      <w:pPr>
        <w:spacing w:after="300" w:line="288" w:lineRule="atLeast"/>
        <w:outlineLvl w:val="0"/>
        <w:rPr>
          <w:rFonts w:ascii="inherit" w:eastAsia="Times New Roman" w:hAnsi="inherit" w:cs="Times New Roman"/>
          <w:kern w:val="36"/>
          <w:sz w:val="58"/>
          <w:szCs w:val="60"/>
          <w:lang w:eastAsia="ru-RU"/>
        </w:rPr>
      </w:pPr>
      <w:r w:rsidRPr="005C721B">
        <w:rPr>
          <w:rFonts w:ascii="inherit" w:eastAsia="Times New Roman" w:hAnsi="inherit" w:cs="Times New Roman"/>
          <w:kern w:val="36"/>
          <w:sz w:val="58"/>
          <w:szCs w:val="60"/>
          <w:lang w:eastAsia="ru-RU"/>
        </w:rPr>
        <w:t xml:space="preserve">Профилактика </w:t>
      </w:r>
      <w:proofErr w:type="spellStart"/>
      <w:r w:rsidRPr="005C721B">
        <w:rPr>
          <w:rFonts w:ascii="inherit" w:eastAsia="Times New Roman" w:hAnsi="inherit" w:cs="Times New Roman"/>
          <w:kern w:val="36"/>
          <w:sz w:val="58"/>
          <w:szCs w:val="60"/>
          <w:lang w:eastAsia="ru-RU"/>
        </w:rPr>
        <w:t>коронавируса</w:t>
      </w:r>
      <w:proofErr w:type="spellEnd"/>
      <w:r w:rsidRPr="005C721B">
        <w:rPr>
          <w:rFonts w:ascii="inherit" w:eastAsia="Times New Roman" w:hAnsi="inherit" w:cs="Times New Roman"/>
          <w:kern w:val="36"/>
          <w:sz w:val="58"/>
          <w:szCs w:val="60"/>
          <w:lang w:eastAsia="ru-RU"/>
        </w:rPr>
        <w:t xml:space="preserve"> COVID-19</w:t>
      </w:r>
    </w:p>
    <w:p w:rsidR="005C721B" w:rsidRPr="005C721B" w:rsidRDefault="005C721B" w:rsidP="005C72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bookmarkStart w:id="0" w:name="_GoBack"/>
      <w:r w:rsidRPr="005C721B">
        <w:rPr>
          <w:rFonts w:ascii="Arial" w:eastAsia="Times New Roman" w:hAnsi="Arial" w:cs="Arial"/>
          <w:noProof/>
          <w:color w:val="3A3A3A"/>
          <w:sz w:val="23"/>
          <w:szCs w:val="23"/>
          <w:lang w:eastAsia="ru-RU"/>
        </w:rPr>
        <w:drawing>
          <wp:inline distT="0" distB="0" distL="0" distR="0">
            <wp:extent cx="2980690" cy="1995170"/>
            <wp:effectExtent l="0" t="0" r="0" b="5080"/>
            <wp:docPr id="4" name="Рисунок 4" descr="https://coronavirus-control.ru/wp-content/uploads/2020/04/profilaktika-koronavi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oronavirus-control.ru/wp-content/uploads/2020/04/profilaktika-koronaviru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0" cy="19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C721B" w:rsidRPr="005C721B" w:rsidRDefault="005C721B" w:rsidP="005C721B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5C721B">
        <w:rPr>
          <w:rFonts w:ascii="Arial" w:eastAsia="Times New Roman" w:hAnsi="Arial" w:cs="Arial"/>
          <w:color w:val="3A3A3A"/>
          <w:sz w:val="23"/>
          <w:szCs w:val="23"/>
          <w:lang w:eastAsia="ru-RU"/>
        </w:rPr>
        <w:t xml:space="preserve">Зимой эксперты пророчили </w:t>
      </w:r>
      <w:proofErr w:type="spellStart"/>
      <w:r w:rsidRPr="005C721B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коронавирусу</w:t>
      </w:r>
      <w:proofErr w:type="spellEnd"/>
      <w:r w:rsidRPr="005C721B">
        <w:rPr>
          <w:rFonts w:ascii="Arial" w:eastAsia="Times New Roman" w:hAnsi="Arial" w:cs="Arial"/>
          <w:color w:val="3A3A3A"/>
          <w:sz w:val="23"/>
          <w:szCs w:val="23"/>
          <w:lang w:eastAsia="ru-RU"/>
        </w:rPr>
        <w:t xml:space="preserve"> гибель с приходом тепла. Однако COVID-19 не сдает своих позиций и весной – каждый день число заболевших увеличивается. Всемирная Организация Здравоохранения настоятельно просит соблюдать меры профилактики – только так можно сдержать пандемию и повернуть процесс вспять. Профилактика очень важна в буквальном смысле для каждого жителя планеты вне зависимости от возраста и национальности.</w:t>
      </w:r>
    </w:p>
    <w:p w:rsidR="005C721B" w:rsidRPr="005C721B" w:rsidRDefault="005C721B" w:rsidP="005C721B">
      <w:pPr>
        <w:shd w:val="clear" w:color="auto" w:fill="FFFFFF"/>
        <w:spacing w:after="0" w:line="288" w:lineRule="atLeast"/>
        <w:jc w:val="center"/>
        <w:outlineLvl w:val="1"/>
        <w:rPr>
          <w:rFonts w:ascii="inherit" w:eastAsia="Times New Roman" w:hAnsi="inherit" w:cs="Arial"/>
          <w:b/>
          <w:bCs/>
          <w:color w:val="3A3A3A"/>
          <w:sz w:val="45"/>
          <w:szCs w:val="45"/>
          <w:lang w:eastAsia="ru-RU"/>
        </w:rPr>
      </w:pPr>
      <w:r w:rsidRPr="005C721B">
        <w:rPr>
          <w:rFonts w:ascii="inherit" w:eastAsia="Times New Roman" w:hAnsi="inherit" w:cs="Arial"/>
          <w:b/>
          <w:bCs/>
          <w:color w:val="3A3A3A"/>
          <w:sz w:val="45"/>
          <w:szCs w:val="45"/>
          <w:bdr w:val="none" w:sz="0" w:space="0" w:color="auto" w:frame="1"/>
          <w:lang w:eastAsia="ru-RU"/>
        </w:rPr>
        <w:t xml:space="preserve">Основные меры профилактики </w:t>
      </w:r>
      <w:proofErr w:type="spellStart"/>
      <w:r w:rsidRPr="005C721B">
        <w:rPr>
          <w:rFonts w:ascii="inherit" w:eastAsia="Times New Roman" w:hAnsi="inherit" w:cs="Arial"/>
          <w:b/>
          <w:bCs/>
          <w:color w:val="3A3A3A"/>
          <w:sz w:val="45"/>
          <w:szCs w:val="45"/>
          <w:bdr w:val="none" w:sz="0" w:space="0" w:color="auto" w:frame="1"/>
          <w:lang w:eastAsia="ru-RU"/>
        </w:rPr>
        <w:t>коронавирусной</w:t>
      </w:r>
      <w:proofErr w:type="spellEnd"/>
      <w:r w:rsidRPr="005C721B">
        <w:rPr>
          <w:rFonts w:ascii="inherit" w:eastAsia="Times New Roman" w:hAnsi="inherit" w:cs="Arial"/>
          <w:b/>
          <w:bCs/>
          <w:color w:val="3A3A3A"/>
          <w:sz w:val="45"/>
          <w:szCs w:val="45"/>
          <w:bdr w:val="none" w:sz="0" w:space="0" w:color="auto" w:frame="1"/>
          <w:lang w:eastAsia="ru-RU"/>
        </w:rPr>
        <w:t xml:space="preserve"> инфекции</w:t>
      </w:r>
    </w:p>
    <w:p w:rsidR="005C721B" w:rsidRPr="005C721B" w:rsidRDefault="005C721B" w:rsidP="005C721B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5C721B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Вот основные меры профилактики, которые должен соблюдать каждый человек:</w:t>
      </w:r>
    </w:p>
    <w:p w:rsidR="005C721B" w:rsidRPr="005C721B" w:rsidRDefault="005C721B" w:rsidP="005C721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5C721B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Не прикасаться руками к лицу. Ученые подсчитали, что в среднем человек за час 25 раз трогает свое лицо руками. При этом этими же руками люди касаются разных поверхностей, на которых может обитать вирус. В половине случаев заражение происходит посредством проникновения вируса через слизистые – глаза, рот, нос.</w:t>
      </w:r>
    </w:p>
    <w:p w:rsidR="005C721B" w:rsidRPr="005C721B" w:rsidRDefault="005C721B" w:rsidP="005C721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5C721B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Мыть руки. Такая вроде бы простая и элементарная процедура на настоящий момент считается самой эффективной профилактикой COVID-19. Руки надо мыть как можно чаще, причем делать это нужно в течение 40-60 секунд. Если вы моете руки в общественном месте, кран после мытья рук следует закрывать одноразовым полотенцем, которым вы вытерли руки. Рекомендуется использовать жидкое мыло, так как на твердом мыле могут остаться микроорганизмы.</w:t>
      </w:r>
    </w:p>
    <w:p w:rsidR="005C721B" w:rsidRPr="005C721B" w:rsidRDefault="005C721B" w:rsidP="005C721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5C721B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Использовать антисептики. Длительность обработки рук составляет 20-30 секунд. Но при покупке данных средств важно обращать внимание на состав. Рекомендуемая концентрация – 80% этанола, 1,45% глицерина, 0,125% перекиси водорода.</w:t>
      </w:r>
    </w:p>
    <w:p w:rsidR="005C721B" w:rsidRPr="005C721B" w:rsidRDefault="005C721B" w:rsidP="005C721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5C721B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Если во время чихания и кашля прикрывать рот и нос, экспансию COVID-19 можно предотвратить. Кашлять и чихать нужно в салфетку, а если ее под рукой нет – в сгиб локтя. После использования салфетки, ее нужно сразу же выбросить в мусорный контейнер. Многие люди прикрывают рот и нос во время кашля и чихания ладонями – это неправильно и достаточно опасно. Вирус попадает на руки, которыми человек впоследствии прикасается к различным предметам.</w:t>
      </w:r>
    </w:p>
    <w:p w:rsidR="005C721B" w:rsidRPr="005C721B" w:rsidRDefault="005C721B" w:rsidP="005C721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5C721B">
        <w:rPr>
          <w:rFonts w:ascii="Arial" w:eastAsia="Times New Roman" w:hAnsi="Arial" w:cs="Arial"/>
          <w:color w:val="3A3A3A"/>
          <w:sz w:val="23"/>
          <w:szCs w:val="23"/>
          <w:lang w:eastAsia="ru-RU"/>
        </w:rPr>
        <w:t xml:space="preserve">Носить маску. Данное изделие предназначено для больных людей, а также для тех, кто ухаживает за больными. Маска должна плотно прилегать к лицу, зазоров не </w:t>
      </w:r>
      <w:r w:rsidRPr="005C721B">
        <w:rPr>
          <w:rFonts w:ascii="Arial" w:eastAsia="Times New Roman" w:hAnsi="Arial" w:cs="Arial"/>
          <w:color w:val="3A3A3A"/>
          <w:sz w:val="23"/>
          <w:szCs w:val="23"/>
          <w:lang w:eastAsia="ru-RU"/>
        </w:rPr>
        <w:lastRenderedPageBreak/>
        <w:t>должно оставаться. Менять маску нужно каждые 2-3 часа, повторно использовать ее нельзя.</w:t>
      </w:r>
    </w:p>
    <w:p w:rsidR="005C721B" w:rsidRPr="005C721B" w:rsidRDefault="005C721B" w:rsidP="005C721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5C721B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Избегать близких контактов, оставаться на самоизоляции. Специалисты советуют держаться от других людей на расстоянии не менее 1 мера. О рукопожатиях, а тем более об объятиях следует пока забыть. Лучшим вариантом является домашняя самоизоляция.</w:t>
      </w:r>
    </w:p>
    <w:p w:rsidR="005C721B" w:rsidRDefault="005C721B" w:rsidP="005C721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5C721B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Проветривание помещения. Приток свежего воздуха снижает вирусную нагрузку.</w:t>
      </w:r>
    </w:p>
    <w:p w:rsidR="005C721B" w:rsidRPr="005C721B" w:rsidRDefault="005C721B" w:rsidP="005C721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</w:p>
    <w:p w:rsidR="005C721B" w:rsidRPr="005C721B" w:rsidRDefault="005C721B" w:rsidP="005C721B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5C721B">
        <w:rPr>
          <w:rFonts w:ascii="Arial" w:eastAsia="Times New Roman" w:hAnsi="Arial" w:cs="Arial"/>
          <w:noProof/>
          <w:color w:val="3A3A3A"/>
          <w:sz w:val="23"/>
          <w:szCs w:val="23"/>
          <w:lang w:eastAsia="ru-RU"/>
        </w:rPr>
        <w:drawing>
          <wp:inline distT="0" distB="0" distL="0" distR="0">
            <wp:extent cx="3863480" cy="2734485"/>
            <wp:effectExtent l="0" t="0" r="3810" b="8890"/>
            <wp:docPr id="3" name="Рисунок 3" descr="Профилактика коронавируса - рекомендации Роспотребнадз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филактика коронавируса - рекомендации Роспотребнадзор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466" cy="2745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21B" w:rsidRPr="005C721B" w:rsidRDefault="005C721B" w:rsidP="005C72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5C721B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Отдельно надо сказать о профилактике для пожилых людей. Риск заражения после 65 лет увеличивается, особенно тяжело вирусная </w:t>
      </w:r>
      <w:r w:rsidRPr="005C721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инфекция протекает</w:t>
      </w:r>
      <w:r w:rsidRPr="005C721B">
        <w:rPr>
          <w:rFonts w:ascii="Arial" w:eastAsia="Times New Roman" w:hAnsi="Arial" w:cs="Arial"/>
          <w:sz w:val="23"/>
          <w:szCs w:val="23"/>
          <w:u w:val="single"/>
          <w:bdr w:val="none" w:sz="0" w:space="0" w:color="auto" w:frame="1"/>
          <w:lang w:eastAsia="ru-RU"/>
        </w:rPr>
        <w:t xml:space="preserve"> </w:t>
      </w:r>
      <w:r w:rsidRPr="005C721B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у лиц, имеющих хронические заболевания. Пожилым людям рекомендуется оставаться дома и ограничить близкие контакты с другими людьми, при общении обязательно соблюдать дистанцию.</w:t>
      </w:r>
    </w:p>
    <w:p w:rsidR="005C721B" w:rsidRDefault="005C721B" w:rsidP="005C72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5C721B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Конечно пожилым людям следует доставлять продукты питания и необходимые лекарства, но, приходя к ним, следует обязательно надевать маску. Это связано с тем, что многие люди переносят инфекцию</w:t>
      </w:r>
      <w:r>
        <w:rPr>
          <w:rFonts w:ascii="Arial" w:eastAsia="Times New Roman" w:hAnsi="Arial" w:cs="Arial"/>
          <w:color w:val="3A3A3A"/>
          <w:sz w:val="23"/>
          <w:szCs w:val="23"/>
          <w:lang w:eastAsia="ru-RU"/>
        </w:rPr>
        <w:t xml:space="preserve"> в очень легкой форме, не имеют </w:t>
      </w:r>
      <w:r w:rsidRPr="005C721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 xml:space="preserve">клинических </w:t>
      </w:r>
      <w:proofErr w:type="gramStart"/>
      <w:r w:rsidRPr="005C721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симптомов</w:t>
      </w:r>
      <w:r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 xml:space="preserve">, </w:t>
      </w:r>
      <w:r w:rsidRPr="005C721B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5C721B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но</w:t>
      </w:r>
      <w:proofErr w:type="gramEnd"/>
      <w:r w:rsidRPr="005C721B">
        <w:rPr>
          <w:rFonts w:ascii="Arial" w:eastAsia="Times New Roman" w:hAnsi="Arial" w:cs="Arial"/>
          <w:color w:val="3A3A3A"/>
          <w:sz w:val="23"/>
          <w:szCs w:val="23"/>
          <w:lang w:eastAsia="ru-RU"/>
        </w:rPr>
        <w:t xml:space="preserve"> являются потенциально заразными.</w:t>
      </w:r>
    </w:p>
    <w:p w:rsidR="005C721B" w:rsidRDefault="005C721B" w:rsidP="005C72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</w:p>
    <w:p w:rsidR="005C721B" w:rsidRPr="005C721B" w:rsidRDefault="005C721B" w:rsidP="005C72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</w:p>
    <w:p w:rsidR="005C721B" w:rsidRDefault="005C721B" w:rsidP="005C721B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5C721B">
        <w:rPr>
          <w:rFonts w:ascii="Arial" w:eastAsia="Times New Roman" w:hAnsi="Arial" w:cs="Arial"/>
          <w:noProof/>
          <w:color w:val="3A3A3A"/>
          <w:sz w:val="23"/>
          <w:szCs w:val="23"/>
          <w:lang w:eastAsia="ru-RU"/>
        </w:rPr>
        <w:drawing>
          <wp:inline distT="0" distB="0" distL="0" distR="0">
            <wp:extent cx="4762005" cy="3344439"/>
            <wp:effectExtent l="0" t="0" r="635" b="8890"/>
            <wp:docPr id="2" name="Рисунок 2" descr="Профилактика коронавирус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офилактика коронавируса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150" cy="3358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21B" w:rsidRPr="005C721B" w:rsidRDefault="005C721B" w:rsidP="005C721B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5C721B">
        <w:rPr>
          <w:rFonts w:ascii="Arial" w:eastAsia="Times New Roman" w:hAnsi="Arial" w:cs="Arial"/>
          <w:color w:val="3A3A3A"/>
          <w:sz w:val="23"/>
          <w:szCs w:val="23"/>
          <w:lang w:eastAsia="ru-RU"/>
        </w:rPr>
        <w:lastRenderedPageBreak/>
        <w:t>Если пожилые родственники проживают вместе с вами, их нужно поселить в отдельную, хорошо проветриваемую комнату, при общении с ними надевать маску и почаще дезинфицировать поверхности.</w:t>
      </w:r>
    </w:p>
    <w:p w:rsidR="005C721B" w:rsidRPr="005C721B" w:rsidRDefault="005C721B" w:rsidP="005C721B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color w:val="3A3A3A"/>
          <w:sz w:val="23"/>
          <w:szCs w:val="23"/>
          <w:lang w:eastAsia="ru-RU"/>
        </w:rPr>
      </w:pPr>
      <w:r w:rsidRPr="005C721B">
        <w:rPr>
          <w:rFonts w:ascii="Arial" w:eastAsia="Times New Roman" w:hAnsi="Arial" w:cs="Arial"/>
          <w:b/>
          <w:color w:val="3A3A3A"/>
          <w:sz w:val="23"/>
          <w:szCs w:val="23"/>
          <w:lang w:eastAsia="ru-RU"/>
        </w:rPr>
        <w:t>Мерами профилактики для пожилых людей являются:</w:t>
      </w:r>
    </w:p>
    <w:p w:rsidR="005C721B" w:rsidRPr="005C721B" w:rsidRDefault="005C721B" w:rsidP="005C721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5C721B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Оставаться дома, избегать поездок в общественном транспорте, не находиться в местах массового скопления людей.</w:t>
      </w:r>
    </w:p>
    <w:p w:rsidR="005C721B" w:rsidRPr="005C721B" w:rsidRDefault="005C721B" w:rsidP="005C721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5C721B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Заказывать продукты с доставкой на дом или через родственников.</w:t>
      </w:r>
    </w:p>
    <w:p w:rsidR="005C721B" w:rsidRPr="005C721B" w:rsidRDefault="005C721B" w:rsidP="005C721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5C721B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Укреплять иммунитет при помощи витаминов и других средств.</w:t>
      </w:r>
    </w:p>
    <w:p w:rsidR="005C721B" w:rsidRDefault="005C721B" w:rsidP="005C721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5C721B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Делать чаще влажную</w:t>
      </w:r>
      <w:r>
        <w:rPr>
          <w:rFonts w:ascii="Arial" w:eastAsia="Times New Roman" w:hAnsi="Arial" w:cs="Arial"/>
          <w:color w:val="3A3A3A"/>
          <w:sz w:val="23"/>
          <w:szCs w:val="23"/>
          <w:lang w:eastAsia="ru-RU"/>
        </w:rPr>
        <w:t xml:space="preserve"> уборку, проветривать помещение</w:t>
      </w:r>
    </w:p>
    <w:p w:rsidR="005C721B" w:rsidRPr="005C721B" w:rsidRDefault="005C721B" w:rsidP="005C721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</w:p>
    <w:p w:rsidR="005C721B" w:rsidRPr="005C721B" w:rsidRDefault="005C721B" w:rsidP="005C721B">
      <w:pPr>
        <w:shd w:val="clear" w:color="auto" w:fill="FFFFFF"/>
        <w:spacing w:after="0" w:line="288" w:lineRule="atLeast"/>
        <w:jc w:val="center"/>
        <w:outlineLvl w:val="1"/>
        <w:rPr>
          <w:rFonts w:ascii="inherit" w:eastAsia="Times New Roman" w:hAnsi="inherit" w:cs="Arial"/>
          <w:b/>
          <w:bCs/>
          <w:color w:val="3A3A3A"/>
          <w:sz w:val="45"/>
          <w:szCs w:val="45"/>
          <w:lang w:eastAsia="ru-RU"/>
        </w:rPr>
      </w:pPr>
      <w:r w:rsidRPr="005C721B">
        <w:rPr>
          <w:rFonts w:ascii="inherit" w:eastAsia="Times New Roman" w:hAnsi="inherit" w:cs="Arial"/>
          <w:b/>
          <w:bCs/>
          <w:color w:val="3A3A3A"/>
          <w:sz w:val="45"/>
          <w:szCs w:val="45"/>
          <w:bdr w:val="none" w:sz="0" w:space="0" w:color="auto" w:frame="1"/>
          <w:lang w:eastAsia="ru-RU"/>
        </w:rPr>
        <w:t>Меры предосторожностей для тех, кто недавно посещал страны, где обнаружен COVID-19</w:t>
      </w:r>
    </w:p>
    <w:p w:rsidR="005C721B" w:rsidRPr="005C721B" w:rsidRDefault="005C721B" w:rsidP="005C721B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5C721B">
        <w:rPr>
          <w:rFonts w:ascii="Arial" w:eastAsia="Times New Roman" w:hAnsi="Arial" w:cs="Arial"/>
          <w:color w:val="3A3A3A"/>
          <w:sz w:val="23"/>
          <w:szCs w:val="23"/>
          <w:lang w:eastAsia="ru-RU"/>
        </w:rPr>
        <w:t xml:space="preserve">Если вы вернулись из стран, где зарегистрированы случаи </w:t>
      </w:r>
      <w:proofErr w:type="spellStart"/>
      <w:r w:rsidRPr="005C721B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коронавируса</w:t>
      </w:r>
      <w:proofErr w:type="spellEnd"/>
      <w:r w:rsidRPr="005C721B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, вам следует:</w:t>
      </w:r>
    </w:p>
    <w:p w:rsidR="005C721B" w:rsidRPr="005C721B" w:rsidRDefault="005C721B" w:rsidP="005C721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5C721B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В течение 2 недель ограничить посещение родственников, знакомых, не находиться в местах массового пребывания людей.</w:t>
      </w:r>
    </w:p>
    <w:p w:rsidR="005C721B" w:rsidRPr="005C721B" w:rsidRDefault="005C721B" w:rsidP="005C721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5C721B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Выполнять все рекомендации специалистов и органов государственного санитарного надзора.</w:t>
      </w:r>
    </w:p>
    <w:p w:rsidR="005C721B" w:rsidRPr="005C721B" w:rsidRDefault="005C721B" w:rsidP="005C721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5C721B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Если вы почувствовали себя плохо – у вас поднялась температура, появился </w:t>
      </w:r>
      <w:r w:rsidRPr="005C721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кашель</w:t>
      </w:r>
      <w:r w:rsidRPr="005C721B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, насморк – оставайтесь дома и вызовите скорую помощь. Посещать организации здравоохранения не следует. При вызове врача обязательно сообщите ему, что вы недавно приехали из-за границы.</w:t>
      </w:r>
    </w:p>
    <w:p w:rsidR="005C721B" w:rsidRPr="005C721B" w:rsidRDefault="005C721B" w:rsidP="005C72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5C721B">
        <w:rPr>
          <w:rFonts w:ascii="Arial" w:eastAsia="Times New Roman" w:hAnsi="Arial" w:cs="Arial"/>
          <w:b/>
          <w:bCs/>
          <w:color w:val="3A3A3A"/>
          <w:sz w:val="23"/>
          <w:szCs w:val="23"/>
          <w:bdr w:val="none" w:sz="0" w:space="0" w:color="auto" w:frame="1"/>
          <w:lang w:eastAsia="ru-RU"/>
        </w:rPr>
        <w:t>Важно! </w:t>
      </w:r>
      <w:r w:rsidRPr="005C721B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Оперативное обращение за медицинской помощью позволит врачам быстро направить вас в подходящее лечебное учреждение для </w:t>
      </w:r>
      <w:r w:rsidRPr="005C721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лечения</w:t>
      </w:r>
      <w:r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.</w:t>
      </w:r>
      <w:r w:rsidRPr="005C721B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5C721B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А также это поможет избежать распространения COVID-19 среди ваших родных и знакомых.</w:t>
      </w:r>
    </w:p>
    <w:p w:rsidR="005C721B" w:rsidRDefault="005C721B" w:rsidP="005C721B">
      <w:pPr>
        <w:shd w:val="clear" w:color="auto" w:fill="FFFFFF"/>
        <w:spacing w:after="0" w:line="288" w:lineRule="atLeast"/>
        <w:outlineLvl w:val="1"/>
        <w:rPr>
          <w:rFonts w:ascii="inherit" w:eastAsia="Times New Roman" w:hAnsi="inherit" w:cs="Arial"/>
          <w:b/>
          <w:bCs/>
          <w:color w:val="3A3A3A"/>
          <w:sz w:val="45"/>
          <w:szCs w:val="45"/>
          <w:bdr w:val="none" w:sz="0" w:space="0" w:color="auto" w:frame="1"/>
          <w:lang w:eastAsia="ru-RU"/>
        </w:rPr>
      </w:pPr>
    </w:p>
    <w:p w:rsidR="005C721B" w:rsidRPr="005C721B" w:rsidRDefault="005C721B" w:rsidP="005C721B">
      <w:pPr>
        <w:shd w:val="clear" w:color="auto" w:fill="FFFFFF"/>
        <w:spacing w:after="0" w:line="288" w:lineRule="atLeast"/>
        <w:jc w:val="center"/>
        <w:outlineLvl w:val="1"/>
        <w:rPr>
          <w:rFonts w:ascii="inherit" w:eastAsia="Times New Roman" w:hAnsi="inherit" w:cs="Arial"/>
          <w:b/>
          <w:bCs/>
          <w:color w:val="3A3A3A"/>
          <w:sz w:val="45"/>
          <w:szCs w:val="45"/>
          <w:lang w:eastAsia="ru-RU"/>
        </w:rPr>
      </w:pPr>
      <w:r w:rsidRPr="005C721B">
        <w:rPr>
          <w:rFonts w:ascii="inherit" w:eastAsia="Times New Roman" w:hAnsi="inherit" w:cs="Arial"/>
          <w:b/>
          <w:bCs/>
          <w:color w:val="3A3A3A"/>
          <w:sz w:val="45"/>
          <w:szCs w:val="45"/>
          <w:bdr w:val="none" w:sz="0" w:space="0" w:color="auto" w:frame="1"/>
          <w:lang w:eastAsia="ru-RU"/>
        </w:rPr>
        <w:t>Соблюдение правил безопасности с пищевыми продуктами</w:t>
      </w:r>
    </w:p>
    <w:p w:rsidR="005C721B" w:rsidRPr="005C721B" w:rsidRDefault="005C721B" w:rsidP="005C721B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5C721B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Так как вирус может длительное время оставаться активным на различных поверхностях, включая продукты питания, во время пандемии медики рекомендуют соблюдать правила безопасности с пищевыми продуктами:</w:t>
      </w:r>
    </w:p>
    <w:p w:rsidR="005C721B" w:rsidRPr="005C721B" w:rsidRDefault="005C721B" w:rsidP="005C721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5C721B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тщательно мыть продукты питания горячей водой;</w:t>
      </w:r>
    </w:p>
    <w:p w:rsidR="005C721B" w:rsidRPr="005C721B" w:rsidRDefault="005C721B" w:rsidP="005C721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5C721B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во время приготовления пищи (особенно при разделке мяса и рыбы) чаще мыть руки;</w:t>
      </w:r>
    </w:p>
    <w:p w:rsidR="005C721B" w:rsidRPr="005C721B" w:rsidRDefault="005C721B" w:rsidP="005C721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5C721B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использовать разные разделочные доски и ножи – для мяса одни, для продуктов, которые не будут проходить термическую обработку (сыр, хлеб и так далее) другие.</w:t>
      </w:r>
    </w:p>
    <w:p w:rsidR="005C721B" w:rsidRDefault="005C721B" w:rsidP="005C721B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</w:p>
    <w:p w:rsidR="005C721B" w:rsidRPr="005C721B" w:rsidRDefault="005C721B" w:rsidP="005C721B">
      <w:pPr>
        <w:shd w:val="clear" w:color="auto" w:fill="FFFFFF"/>
        <w:spacing w:after="0" w:line="288" w:lineRule="atLeast"/>
        <w:jc w:val="center"/>
        <w:outlineLvl w:val="1"/>
        <w:rPr>
          <w:rFonts w:ascii="inherit" w:eastAsia="Times New Roman" w:hAnsi="inherit" w:cs="Arial"/>
          <w:b/>
          <w:bCs/>
          <w:color w:val="3A3A3A"/>
          <w:sz w:val="45"/>
          <w:szCs w:val="45"/>
          <w:lang w:eastAsia="ru-RU"/>
        </w:rPr>
      </w:pPr>
      <w:r w:rsidRPr="005C721B">
        <w:rPr>
          <w:rFonts w:ascii="inherit" w:eastAsia="Times New Roman" w:hAnsi="inherit" w:cs="Arial"/>
          <w:b/>
          <w:bCs/>
          <w:color w:val="3A3A3A"/>
          <w:sz w:val="45"/>
          <w:szCs w:val="45"/>
          <w:bdr w:val="none" w:sz="0" w:space="0" w:color="auto" w:frame="1"/>
          <w:lang w:eastAsia="ru-RU"/>
        </w:rPr>
        <w:t xml:space="preserve">Профилактика </w:t>
      </w:r>
      <w:proofErr w:type="spellStart"/>
      <w:r w:rsidRPr="005C721B">
        <w:rPr>
          <w:rFonts w:ascii="inherit" w:eastAsia="Times New Roman" w:hAnsi="inherit" w:cs="Arial"/>
          <w:b/>
          <w:bCs/>
          <w:color w:val="3A3A3A"/>
          <w:sz w:val="45"/>
          <w:szCs w:val="45"/>
          <w:bdr w:val="none" w:sz="0" w:space="0" w:color="auto" w:frame="1"/>
          <w:lang w:eastAsia="ru-RU"/>
        </w:rPr>
        <w:t>коронавируса</w:t>
      </w:r>
      <w:proofErr w:type="spellEnd"/>
      <w:r w:rsidRPr="005C721B">
        <w:rPr>
          <w:rFonts w:ascii="inherit" w:eastAsia="Times New Roman" w:hAnsi="inherit" w:cs="Arial"/>
          <w:b/>
          <w:bCs/>
          <w:color w:val="3A3A3A"/>
          <w:sz w:val="45"/>
          <w:szCs w:val="45"/>
          <w:bdr w:val="none" w:sz="0" w:space="0" w:color="auto" w:frame="1"/>
          <w:lang w:eastAsia="ru-RU"/>
        </w:rPr>
        <w:t xml:space="preserve"> COVID-19 в организациях</w:t>
      </w:r>
    </w:p>
    <w:p w:rsidR="005C721B" w:rsidRPr="005C721B" w:rsidRDefault="005C721B" w:rsidP="005C72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5C721B">
        <w:rPr>
          <w:rFonts w:ascii="Arial" w:eastAsia="Times New Roman" w:hAnsi="Arial" w:cs="Arial"/>
          <w:b/>
          <w:bCs/>
          <w:color w:val="3A3A3A"/>
          <w:sz w:val="23"/>
          <w:szCs w:val="23"/>
          <w:bdr w:val="none" w:sz="0" w:space="0" w:color="auto" w:frame="1"/>
          <w:lang w:eastAsia="ru-RU"/>
        </w:rPr>
        <w:t>Работодателям рекомендуется обеспечить:</w:t>
      </w:r>
    </w:p>
    <w:p w:rsidR="005C721B" w:rsidRPr="005C721B" w:rsidRDefault="005C721B" w:rsidP="005C721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5C721B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Обработку рук работников при входе в организацию или предприятие.</w:t>
      </w:r>
    </w:p>
    <w:p w:rsidR="005C721B" w:rsidRPr="005C721B" w:rsidRDefault="005C721B" w:rsidP="005C721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5C721B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Контроль </w:t>
      </w:r>
      <w:r w:rsidRPr="005C721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температуры</w:t>
      </w:r>
      <w:r w:rsidRPr="005C721B">
        <w:rPr>
          <w:rFonts w:ascii="Arial" w:eastAsia="Times New Roman" w:hAnsi="Arial" w:cs="Arial"/>
          <w:color w:val="3A3A3A"/>
          <w:sz w:val="23"/>
          <w:szCs w:val="23"/>
          <w:lang w:eastAsia="ru-RU"/>
        </w:rPr>
        <w:t xml:space="preserve"> работников при входе в организацию и в течение дня. Температура должна измеряться бесконтактным способом. При обнаружении </w:t>
      </w:r>
      <w:r w:rsidRPr="005C721B">
        <w:rPr>
          <w:rFonts w:ascii="Arial" w:eastAsia="Times New Roman" w:hAnsi="Arial" w:cs="Arial"/>
          <w:color w:val="3A3A3A"/>
          <w:sz w:val="23"/>
          <w:szCs w:val="23"/>
          <w:lang w:eastAsia="ru-RU"/>
        </w:rPr>
        <w:lastRenderedPageBreak/>
        <w:t>сотрудника с повышенной температурой тела, его нужно срочно отстранить от работы и вызвать медиков.</w:t>
      </w:r>
    </w:p>
    <w:p w:rsidR="005C721B" w:rsidRPr="005C721B" w:rsidRDefault="005C721B" w:rsidP="005C721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5C721B">
        <w:rPr>
          <w:rFonts w:ascii="Arial" w:eastAsia="Times New Roman" w:hAnsi="Arial" w:cs="Arial"/>
          <w:color w:val="3A3A3A"/>
          <w:sz w:val="23"/>
          <w:szCs w:val="23"/>
          <w:lang w:eastAsia="ru-RU"/>
        </w:rPr>
        <w:t xml:space="preserve">Контроль соблюдения самоизоляции сотрудников на дому при возвращении из стран, где были зарегистрированы случаи </w:t>
      </w:r>
      <w:proofErr w:type="spellStart"/>
      <w:r w:rsidRPr="005C721B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коронавируса</w:t>
      </w:r>
      <w:proofErr w:type="spellEnd"/>
      <w:r w:rsidRPr="005C721B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.</w:t>
      </w:r>
    </w:p>
    <w:p w:rsidR="005C721B" w:rsidRPr="005C721B" w:rsidRDefault="005C721B" w:rsidP="005C721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5C721B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Информирование работников о соблюдении правил личной и общественной гигиены.</w:t>
      </w:r>
    </w:p>
    <w:p w:rsidR="005C721B" w:rsidRPr="005C721B" w:rsidRDefault="005C721B" w:rsidP="005C721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5C721B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Качественную уборку помещений с использованием дезинфицирующих средств. Кратность обработки поверхностей – каждые 2 часа.</w:t>
      </w:r>
    </w:p>
    <w:p w:rsidR="005C721B" w:rsidRPr="005C721B" w:rsidRDefault="005C721B" w:rsidP="005C721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5C721B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Регулярное (каждые 2 часа) проветривание помещения.</w:t>
      </w:r>
    </w:p>
    <w:p w:rsidR="005C721B" w:rsidRPr="005C721B" w:rsidRDefault="005C721B" w:rsidP="005C721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5C721B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Использование в помещениях бактерицидных ламп с целью обеззараживания воздуха.</w:t>
      </w:r>
    </w:p>
    <w:p w:rsidR="005C721B" w:rsidRPr="005C721B" w:rsidRDefault="005C721B" w:rsidP="005C72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5C721B">
        <w:rPr>
          <w:rFonts w:ascii="Arial" w:eastAsia="Times New Roman" w:hAnsi="Arial" w:cs="Arial"/>
          <w:b/>
          <w:bCs/>
          <w:color w:val="3A3A3A"/>
          <w:sz w:val="23"/>
          <w:szCs w:val="23"/>
          <w:bdr w:val="none" w:sz="0" w:space="0" w:color="auto" w:frame="1"/>
          <w:lang w:eastAsia="ru-RU"/>
        </w:rPr>
        <w:t>Необходимо ограничить:</w:t>
      </w:r>
    </w:p>
    <w:p w:rsidR="005C721B" w:rsidRPr="005C721B" w:rsidRDefault="005C721B" w:rsidP="005C721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5C721B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проведение корпоративных мероприятий;</w:t>
      </w:r>
    </w:p>
    <w:p w:rsidR="005C721B" w:rsidRPr="005C721B" w:rsidRDefault="005C721B" w:rsidP="005C721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5C721B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направление сотрудников в командировки.</w:t>
      </w:r>
    </w:p>
    <w:p w:rsidR="005C721B" w:rsidRPr="005C721B" w:rsidRDefault="005C721B" w:rsidP="005C72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5C721B">
        <w:rPr>
          <w:rFonts w:ascii="Arial" w:eastAsia="Times New Roman" w:hAnsi="Arial" w:cs="Arial"/>
          <w:b/>
          <w:bCs/>
          <w:color w:val="3A3A3A"/>
          <w:sz w:val="23"/>
          <w:szCs w:val="23"/>
          <w:bdr w:val="none" w:sz="0" w:space="0" w:color="auto" w:frame="1"/>
          <w:lang w:eastAsia="ru-RU"/>
        </w:rPr>
        <w:t>Условия питания работников:</w:t>
      </w:r>
    </w:p>
    <w:p w:rsidR="005C721B" w:rsidRPr="005C721B" w:rsidRDefault="005C721B" w:rsidP="005C721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5C721B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Использовать посуду одноразового применения. Если используется посуда многоразового применения, ее нужно дезинфицировать в специальных моечных машинах при температуре не ниже 65 градусов в течение 90 минут.</w:t>
      </w:r>
    </w:p>
    <w:p w:rsidR="00DD03DB" w:rsidRDefault="005C721B" w:rsidP="005C721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5C721B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Запретить работникам принимать пищу, находясь на рабочих местах – только в комнате для приема пищи.</w:t>
      </w:r>
    </w:p>
    <w:p w:rsidR="005C721B" w:rsidRPr="005C721B" w:rsidRDefault="005C721B" w:rsidP="005C721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</w:p>
    <w:p w:rsidR="005C721B" w:rsidRPr="005C721B" w:rsidRDefault="005C721B" w:rsidP="005C721B">
      <w:pPr>
        <w:jc w:val="center"/>
        <w:rPr>
          <w:rFonts w:ascii="Arial" w:hAnsi="Arial" w:cs="Arial"/>
          <w:sz w:val="24"/>
          <w:szCs w:val="24"/>
        </w:rPr>
      </w:pPr>
      <w:r w:rsidRPr="005C721B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ru-RU"/>
        </w:rPr>
        <w:t>Соблюдая эти несложные меры профилактики Вы сможете защитить здоровье себя и своих близких. Берегите себя и будьте здоровы!</w:t>
      </w:r>
    </w:p>
    <w:sectPr w:rsidR="005C721B" w:rsidRPr="005C721B" w:rsidSect="005C72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E3C64"/>
    <w:multiLevelType w:val="multilevel"/>
    <w:tmpl w:val="19344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112256"/>
    <w:multiLevelType w:val="multilevel"/>
    <w:tmpl w:val="0B924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714A69"/>
    <w:multiLevelType w:val="multilevel"/>
    <w:tmpl w:val="A2DEC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CC1364"/>
    <w:multiLevelType w:val="multilevel"/>
    <w:tmpl w:val="407C5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63058A"/>
    <w:multiLevelType w:val="multilevel"/>
    <w:tmpl w:val="58F63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DF5631"/>
    <w:multiLevelType w:val="multilevel"/>
    <w:tmpl w:val="AA282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B356291"/>
    <w:multiLevelType w:val="multilevel"/>
    <w:tmpl w:val="5282B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795732"/>
    <w:multiLevelType w:val="multilevel"/>
    <w:tmpl w:val="C8B68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A194256"/>
    <w:multiLevelType w:val="multilevel"/>
    <w:tmpl w:val="4A24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21B"/>
    <w:rsid w:val="00470751"/>
    <w:rsid w:val="005C721B"/>
    <w:rsid w:val="00DD03DB"/>
    <w:rsid w:val="00E66F12"/>
    <w:rsid w:val="00F0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6D16F-6DC7-42B6-8A04-B9DB8CF2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72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72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5C721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72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2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C721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C721B"/>
    <w:rPr>
      <w:color w:val="0000FF"/>
      <w:u w:val="single"/>
    </w:rPr>
  </w:style>
  <w:style w:type="character" w:customStyle="1" w:styleId="lwptoctoggle">
    <w:name w:val="lwptoc_toggle"/>
    <w:basedOn w:val="a0"/>
    <w:rsid w:val="005C721B"/>
  </w:style>
  <w:style w:type="character" w:customStyle="1" w:styleId="lwptocitemnumber">
    <w:name w:val="lwptoc_item_number"/>
    <w:basedOn w:val="a0"/>
    <w:rsid w:val="005C721B"/>
  </w:style>
  <w:style w:type="character" w:customStyle="1" w:styleId="lwptocitemlabel">
    <w:name w:val="lwptoc_item_label"/>
    <w:basedOn w:val="a0"/>
    <w:rsid w:val="005C721B"/>
  </w:style>
  <w:style w:type="paragraph" w:styleId="a4">
    <w:name w:val="Normal (Web)"/>
    <w:basedOn w:val="a"/>
    <w:uiPriority w:val="99"/>
    <w:semiHidden/>
    <w:unhideWhenUsed/>
    <w:rsid w:val="005C7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C721B"/>
    <w:rPr>
      <w:b/>
      <w:bCs/>
    </w:rPr>
  </w:style>
  <w:style w:type="character" w:customStyle="1" w:styleId="js-expert-review-poll-count">
    <w:name w:val="js-expert-review-poll-count"/>
    <w:basedOn w:val="a0"/>
    <w:rsid w:val="005C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1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3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7260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0655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22750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723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2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0913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866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7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065836">
              <w:marLeft w:val="0"/>
              <w:marRight w:val="0"/>
              <w:marTop w:val="15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1192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790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48582">
              <w:marLeft w:val="0"/>
              <w:marRight w:val="0"/>
              <w:marTop w:val="15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924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56755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5015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56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12353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3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07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18752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1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7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75054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7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2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362359">
                  <w:marLeft w:val="0"/>
                  <w:marRight w:val="0"/>
                  <w:marTop w:val="72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</cp:revision>
  <dcterms:created xsi:type="dcterms:W3CDTF">2022-02-10T18:34:00Z</dcterms:created>
  <dcterms:modified xsi:type="dcterms:W3CDTF">2022-02-10T18:45:00Z</dcterms:modified>
</cp:coreProperties>
</file>